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B" w:rsidRDefault="004B318F" w:rsidP="00931532">
      <w:pPr>
        <w:ind w:firstLine="708"/>
        <w:jc w:val="right"/>
        <w:rPr>
          <w:sz w:val="20"/>
          <w:szCs w:val="20"/>
        </w:rPr>
      </w:pPr>
      <w:r w:rsidRPr="00931532">
        <w:rPr>
          <w:sz w:val="20"/>
          <w:szCs w:val="20"/>
        </w:rPr>
        <w:t xml:space="preserve">Załącznik Nr </w:t>
      </w:r>
      <w:r w:rsidR="000C708F">
        <w:rPr>
          <w:sz w:val="20"/>
          <w:szCs w:val="20"/>
        </w:rPr>
        <w:t>3</w:t>
      </w:r>
      <w:r w:rsidRPr="00931532">
        <w:rPr>
          <w:sz w:val="20"/>
          <w:szCs w:val="20"/>
        </w:rPr>
        <w:t xml:space="preserve"> do </w:t>
      </w:r>
      <w:r w:rsidR="00E05616" w:rsidRPr="00931532">
        <w:rPr>
          <w:sz w:val="20"/>
          <w:szCs w:val="20"/>
        </w:rPr>
        <w:t>zapytania Ofertowego</w:t>
      </w:r>
    </w:p>
    <w:p w:rsidR="00C916A3" w:rsidRPr="00931532" w:rsidRDefault="00C916A3" w:rsidP="00C916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D3456F">
        <w:rPr>
          <w:sz w:val="20"/>
          <w:szCs w:val="20"/>
        </w:rPr>
        <w:t>23</w:t>
      </w:r>
      <w:r>
        <w:rPr>
          <w:sz w:val="20"/>
          <w:szCs w:val="20"/>
        </w:rPr>
        <w:t>.01.2017 r.</w:t>
      </w:r>
    </w:p>
    <w:p w:rsidR="00C916A3" w:rsidRPr="00931532" w:rsidRDefault="00C916A3" w:rsidP="00931532">
      <w:pPr>
        <w:ind w:firstLine="708"/>
        <w:jc w:val="right"/>
        <w:rPr>
          <w:sz w:val="20"/>
          <w:szCs w:val="20"/>
        </w:rPr>
      </w:pPr>
    </w:p>
    <w:p w:rsidR="0032116B" w:rsidRPr="00BF29AF" w:rsidRDefault="00D2653F" w:rsidP="00673A05">
      <w:pPr>
        <w:jc w:val="both"/>
        <w:rPr>
          <w:sz w:val="22"/>
          <w:szCs w:val="22"/>
          <w:u w:val="single"/>
        </w:rPr>
      </w:pPr>
      <w:r w:rsidRPr="00BF29AF">
        <w:rPr>
          <w:sz w:val="22"/>
          <w:szCs w:val="22"/>
        </w:rPr>
        <w:t>COJ.271.</w:t>
      </w:r>
      <w:r w:rsidR="00D3456F">
        <w:rPr>
          <w:sz w:val="22"/>
          <w:szCs w:val="22"/>
        </w:rPr>
        <w:t>4</w:t>
      </w:r>
      <w:r w:rsidRPr="00BF29AF">
        <w:rPr>
          <w:sz w:val="22"/>
          <w:szCs w:val="22"/>
        </w:rPr>
        <w:t>.2017</w:t>
      </w:r>
    </w:p>
    <w:p w:rsidR="00D2653F" w:rsidRPr="00D2653F" w:rsidRDefault="00D2653F" w:rsidP="00931532">
      <w:pPr>
        <w:spacing w:line="259" w:lineRule="auto"/>
        <w:ind w:left="4963" w:firstLine="709"/>
        <w:rPr>
          <w:rFonts w:eastAsia="Calibri"/>
          <w:b/>
          <w:sz w:val="20"/>
          <w:szCs w:val="20"/>
          <w:u w:val="single"/>
          <w:lang w:eastAsia="en-US"/>
        </w:rPr>
      </w:pPr>
      <w:r w:rsidRPr="00D2653F">
        <w:rPr>
          <w:rFonts w:eastAsia="Calibri"/>
          <w:b/>
          <w:sz w:val="20"/>
          <w:szCs w:val="20"/>
          <w:u w:val="single"/>
          <w:lang w:eastAsia="en-US"/>
        </w:rPr>
        <w:t>Zamawiający:</w:t>
      </w:r>
    </w:p>
    <w:p w:rsidR="00D2653F" w:rsidRPr="00D2653F" w:rsidRDefault="00D2653F" w:rsidP="00D2653F">
      <w:pPr>
        <w:suppressAutoHyphens/>
        <w:rPr>
          <w:i/>
          <w:sz w:val="12"/>
          <w:szCs w:val="12"/>
          <w:lang w:eastAsia="ar-SA"/>
        </w:rPr>
      </w:pPr>
    </w:p>
    <w:p w:rsidR="00931532" w:rsidRPr="00AF7689" w:rsidRDefault="00D2653F" w:rsidP="00931532">
      <w:pPr>
        <w:ind w:left="4963" w:firstLine="709"/>
        <w:rPr>
          <w:b/>
          <w:sz w:val="19"/>
          <w:szCs w:val="19"/>
          <w:lang w:eastAsia="ar-SA"/>
        </w:rPr>
      </w:pPr>
      <w:r w:rsidRPr="00AF7689">
        <w:rPr>
          <w:b/>
          <w:sz w:val="19"/>
          <w:szCs w:val="19"/>
          <w:lang w:eastAsia="ar-SA"/>
        </w:rPr>
        <w:t xml:space="preserve">Gmina Miasto Boguszów-Gorce </w:t>
      </w:r>
    </w:p>
    <w:p w:rsidR="00D2653F" w:rsidRPr="00AF7689" w:rsidRDefault="00D2653F" w:rsidP="00931532">
      <w:pPr>
        <w:ind w:left="4963" w:firstLine="709"/>
        <w:rPr>
          <w:b/>
          <w:sz w:val="19"/>
          <w:szCs w:val="19"/>
          <w:lang w:eastAsia="ar-SA"/>
        </w:rPr>
      </w:pPr>
      <w:r w:rsidRPr="00AF7689">
        <w:rPr>
          <w:b/>
          <w:sz w:val="19"/>
          <w:szCs w:val="19"/>
          <w:lang w:eastAsia="ar-SA"/>
        </w:rPr>
        <w:t xml:space="preserve">w imieniu, której działa </w:t>
      </w:r>
    </w:p>
    <w:p w:rsidR="00D2653F" w:rsidRPr="00AF7689" w:rsidRDefault="00D2653F" w:rsidP="00931532">
      <w:pPr>
        <w:ind w:left="4963" w:firstLine="709"/>
        <w:rPr>
          <w:b/>
          <w:sz w:val="19"/>
          <w:szCs w:val="19"/>
          <w:lang w:eastAsia="ar-SA"/>
        </w:rPr>
      </w:pPr>
      <w:r w:rsidRPr="00AF7689">
        <w:rPr>
          <w:b/>
          <w:sz w:val="19"/>
          <w:szCs w:val="19"/>
          <w:lang w:eastAsia="ar-SA"/>
        </w:rPr>
        <w:t xml:space="preserve">Centrum Obsługi Jednostek w Boguszowie-Gorcach                                          </w:t>
      </w:r>
    </w:p>
    <w:p w:rsidR="00D2653F" w:rsidRPr="00AF7689" w:rsidRDefault="00D2653F" w:rsidP="00931532">
      <w:pPr>
        <w:ind w:left="4963" w:firstLine="709"/>
        <w:rPr>
          <w:b/>
          <w:sz w:val="19"/>
          <w:szCs w:val="19"/>
          <w:lang w:eastAsia="ar-SA"/>
        </w:rPr>
      </w:pPr>
      <w:r w:rsidRPr="00AF7689">
        <w:rPr>
          <w:b/>
          <w:sz w:val="19"/>
          <w:szCs w:val="19"/>
          <w:lang w:eastAsia="ar-SA"/>
        </w:rPr>
        <w:t>Plac Odrodzenia 1</w:t>
      </w:r>
    </w:p>
    <w:p w:rsidR="00D2653F" w:rsidRPr="00AF7689" w:rsidRDefault="00D2653F" w:rsidP="00931532">
      <w:pPr>
        <w:ind w:left="4963" w:firstLine="709"/>
        <w:rPr>
          <w:rFonts w:ascii="Arial" w:eastAsia="Calibri" w:hAnsi="Arial" w:cs="Arial"/>
          <w:i/>
          <w:sz w:val="19"/>
          <w:szCs w:val="19"/>
          <w:lang w:eastAsia="en-US"/>
        </w:rPr>
      </w:pPr>
      <w:r w:rsidRPr="00AF7689">
        <w:rPr>
          <w:b/>
          <w:sz w:val="19"/>
          <w:szCs w:val="19"/>
          <w:lang w:eastAsia="ar-SA"/>
        </w:rPr>
        <w:t xml:space="preserve">58-370 Boguszów-Gorce                                                           </w:t>
      </w:r>
    </w:p>
    <w:p w:rsidR="00D2653F" w:rsidRPr="00D2653F" w:rsidRDefault="00D2653F" w:rsidP="00D2653F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2653F" w:rsidRPr="00D2653F" w:rsidRDefault="00D2653F" w:rsidP="00D2653F">
      <w:pPr>
        <w:spacing w:line="259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D2653F">
        <w:rPr>
          <w:rFonts w:eastAsia="Calibri"/>
          <w:b/>
          <w:sz w:val="20"/>
          <w:szCs w:val="20"/>
          <w:u w:val="single"/>
          <w:lang w:eastAsia="en-US"/>
        </w:rPr>
        <w:t>Wykonawca:</w:t>
      </w:r>
    </w:p>
    <w:p w:rsidR="00D2653F" w:rsidRDefault="00D2653F" w:rsidP="00D2653F">
      <w:pPr>
        <w:spacing w:line="360" w:lineRule="auto"/>
        <w:ind w:right="5954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>………………………………</w:t>
      </w:r>
      <w:r w:rsidR="00931532">
        <w:rPr>
          <w:rFonts w:eastAsia="Calibri"/>
          <w:sz w:val="20"/>
          <w:szCs w:val="20"/>
          <w:lang w:eastAsia="en-US"/>
        </w:rPr>
        <w:t>…………………………………………………………………………</w:t>
      </w:r>
    </w:p>
    <w:p w:rsidR="00D2653F" w:rsidRPr="00931532" w:rsidRDefault="00D2653F" w:rsidP="00A1091F">
      <w:pPr>
        <w:spacing w:after="160" w:line="259" w:lineRule="auto"/>
        <w:ind w:right="5953"/>
        <w:jc w:val="center"/>
        <w:rPr>
          <w:rFonts w:eastAsia="Calibri"/>
          <w:i/>
          <w:sz w:val="14"/>
          <w:szCs w:val="14"/>
          <w:lang w:eastAsia="en-US"/>
        </w:rPr>
      </w:pPr>
      <w:r w:rsidRPr="00931532">
        <w:rPr>
          <w:rFonts w:eastAsia="Calibri"/>
          <w:i/>
          <w:sz w:val="14"/>
          <w:szCs w:val="14"/>
          <w:lang w:eastAsia="en-US"/>
        </w:rPr>
        <w:t>(pełna nazwa/firma, adres, w zal</w:t>
      </w:r>
      <w:r w:rsidR="00931532">
        <w:rPr>
          <w:rFonts w:eastAsia="Calibri"/>
          <w:i/>
          <w:sz w:val="14"/>
          <w:szCs w:val="14"/>
          <w:lang w:eastAsia="en-US"/>
        </w:rPr>
        <w:t xml:space="preserve">eżności od podmiotu: NIP/PESEL, </w:t>
      </w:r>
      <w:r w:rsidRPr="00931532">
        <w:rPr>
          <w:rFonts w:eastAsia="Calibri"/>
          <w:i/>
          <w:sz w:val="14"/>
          <w:szCs w:val="14"/>
          <w:lang w:eastAsia="en-US"/>
        </w:rPr>
        <w:t>RS/</w:t>
      </w:r>
      <w:proofErr w:type="spellStart"/>
      <w:r w:rsidRPr="00931532">
        <w:rPr>
          <w:rFonts w:eastAsia="Calibri"/>
          <w:i/>
          <w:sz w:val="14"/>
          <w:szCs w:val="14"/>
          <w:lang w:eastAsia="en-US"/>
        </w:rPr>
        <w:t>CEiDG</w:t>
      </w:r>
      <w:proofErr w:type="spellEnd"/>
      <w:r w:rsidRPr="00931532">
        <w:rPr>
          <w:rFonts w:eastAsia="Calibri"/>
          <w:i/>
          <w:sz w:val="14"/>
          <w:szCs w:val="14"/>
          <w:lang w:eastAsia="en-US"/>
        </w:rPr>
        <w:t>)</w:t>
      </w:r>
    </w:p>
    <w:p w:rsidR="00D2653F" w:rsidRPr="00D2653F" w:rsidRDefault="00D2653F" w:rsidP="00D2653F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D2653F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D2653F" w:rsidRPr="00D2653F" w:rsidRDefault="00D2653F" w:rsidP="00931532">
      <w:pPr>
        <w:spacing w:line="360" w:lineRule="auto"/>
        <w:ind w:right="5954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>………………………………</w:t>
      </w:r>
      <w:r w:rsidR="00AF7689">
        <w:rPr>
          <w:rFonts w:eastAsia="Calibri"/>
          <w:sz w:val="20"/>
          <w:szCs w:val="20"/>
          <w:lang w:eastAsia="en-US"/>
        </w:rPr>
        <w:t>…………………………………………………………………………</w:t>
      </w:r>
    </w:p>
    <w:p w:rsidR="00D2653F" w:rsidRPr="00D2653F" w:rsidRDefault="00D2653F" w:rsidP="00931532">
      <w:pPr>
        <w:spacing w:line="360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D2653F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D2653F" w:rsidRPr="00D2653F" w:rsidRDefault="00D2653F" w:rsidP="00D2653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2653F" w:rsidRPr="00931532" w:rsidRDefault="00D2653F" w:rsidP="0093153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931532">
        <w:rPr>
          <w:rFonts w:eastAsia="Calibri"/>
          <w:b/>
          <w:u w:val="single"/>
          <w:lang w:eastAsia="en-US"/>
        </w:rPr>
        <w:t xml:space="preserve">Oświadczenie wykonawcy </w:t>
      </w:r>
    </w:p>
    <w:p w:rsidR="00D2653F" w:rsidRPr="00931532" w:rsidRDefault="00D2653F" w:rsidP="00D2653F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31532">
        <w:rPr>
          <w:rFonts w:eastAsia="Calibri"/>
          <w:sz w:val="22"/>
          <w:szCs w:val="22"/>
          <w:lang w:eastAsia="en-US"/>
        </w:rPr>
        <w:t>Na potrzeby postępowania o udz</w:t>
      </w:r>
      <w:r w:rsidR="00931532" w:rsidRPr="00931532">
        <w:rPr>
          <w:rFonts w:eastAsia="Calibri"/>
          <w:sz w:val="22"/>
          <w:szCs w:val="22"/>
          <w:lang w:eastAsia="en-US"/>
        </w:rPr>
        <w:t xml:space="preserve">ielenie zamówienia publicznego </w:t>
      </w:r>
      <w:r w:rsidRPr="00931532">
        <w:rPr>
          <w:rFonts w:eastAsia="Calibri"/>
          <w:sz w:val="22"/>
          <w:szCs w:val="22"/>
          <w:lang w:eastAsia="en-US"/>
        </w:rPr>
        <w:t xml:space="preserve">prowadzonego w trybie </w:t>
      </w:r>
      <w:r w:rsidR="00FF43CC">
        <w:rPr>
          <w:rFonts w:eastAsia="Calibri"/>
          <w:sz w:val="22"/>
          <w:szCs w:val="22"/>
          <w:lang w:eastAsia="en-US"/>
        </w:rPr>
        <w:t>zasady konkurencyjności</w:t>
      </w:r>
      <w:r w:rsidRPr="00931532">
        <w:rPr>
          <w:rFonts w:eastAsia="Calibri"/>
          <w:sz w:val="22"/>
          <w:szCs w:val="22"/>
          <w:lang w:eastAsia="en-US"/>
        </w:rPr>
        <w:t xml:space="preserve"> na </w:t>
      </w:r>
      <w:r w:rsidRPr="00931532">
        <w:rPr>
          <w:rFonts w:eastAsia="Calibri"/>
          <w:b/>
          <w:sz w:val="22"/>
          <w:szCs w:val="22"/>
          <w:lang w:eastAsia="en-US"/>
        </w:rPr>
        <w:t>„Usługę cateringową – przygotowanie i dostawa bułek-kanapek dla dzieci uczestniczących w</w:t>
      </w:r>
      <w:r w:rsidR="00931532">
        <w:rPr>
          <w:rFonts w:eastAsia="Calibri"/>
          <w:b/>
          <w:sz w:val="22"/>
          <w:szCs w:val="22"/>
          <w:lang w:eastAsia="en-US"/>
        </w:rPr>
        <w:t xml:space="preserve"> </w:t>
      </w:r>
      <w:r w:rsidRPr="00931532">
        <w:rPr>
          <w:rFonts w:eastAsia="Calibri"/>
          <w:b/>
          <w:sz w:val="22"/>
          <w:szCs w:val="22"/>
          <w:lang w:eastAsia="en-US"/>
        </w:rPr>
        <w:t>zajęciach opiekuńczo-wychowawczych w Świetlicach Środowiskowych w ramach projektu pt. „Świetlice centrum wsparcia, integracji i aktywizacji”</w:t>
      </w:r>
      <w:r w:rsidRPr="00931532">
        <w:rPr>
          <w:rFonts w:eastAsia="Calibri"/>
          <w:sz w:val="22"/>
          <w:szCs w:val="22"/>
          <w:lang w:eastAsia="en-US"/>
        </w:rPr>
        <w:t>,</w:t>
      </w:r>
      <w:r w:rsidRPr="00931532">
        <w:rPr>
          <w:rFonts w:eastAsia="Calibri"/>
          <w:i/>
          <w:sz w:val="22"/>
          <w:szCs w:val="22"/>
          <w:lang w:eastAsia="en-US"/>
        </w:rPr>
        <w:t xml:space="preserve"> </w:t>
      </w:r>
      <w:r w:rsidRPr="00931532">
        <w:rPr>
          <w:rFonts w:eastAsia="Calibri"/>
          <w:sz w:val="22"/>
          <w:szCs w:val="22"/>
          <w:lang w:eastAsia="en-US"/>
        </w:rPr>
        <w:t>prowadzonego przez Gminę Miasto Boguszów-Gorce, w imieniu której działa Centrum Obsługi Jednostek w Boguszowie-Gorcach</w:t>
      </w:r>
      <w:r w:rsidRPr="00931532">
        <w:rPr>
          <w:rFonts w:eastAsia="Calibri"/>
          <w:i/>
          <w:sz w:val="22"/>
          <w:szCs w:val="22"/>
          <w:lang w:eastAsia="en-US"/>
        </w:rPr>
        <w:t xml:space="preserve">, </w:t>
      </w:r>
      <w:r w:rsidRPr="00931532">
        <w:rPr>
          <w:rFonts w:eastAsia="Calibri"/>
          <w:sz w:val="22"/>
          <w:szCs w:val="22"/>
          <w:lang w:eastAsia="en-US"/>
        </w:rPr>
        <w:t xml:space="preserve">oświadczam, </w:t>
      </w:r>
      <w:r w:rsidR="00683691">
        <w:rPr>
          <w:rFonts w:eastAsia="Calibri"/>
          <w:sz w:val="22"/>
          <w:szCs w:val="22"/>
          <w:lang w:eastAsia="en-US"/>
        </w:rPr>
        <w:t xml:space="preserve">             </w:t>
      </w:r>
      <w:r w:rsidRPr="00931532">
        <w:rPr>
          <w:rFonts w:eastAsia="Calibri"/>
          <w:sz w:val="22"/>
          <w:szCs w:val="22"/>
          <w:lang w:eastAsia="en-US"/>
        </w:rPr>
        <w:t>co następuje:</w:t>
      </w:r>
    </w:p>
    <w:p w:rsidR="00931532" w:rsidRPr="00931532" w:rsidRDefault="00931532" w:rsidP="00931532">
      <w:pPr>
        <w:tabs>
          <w:tab w:val="left" w:pos="900"/>
        </w:tabs>
        <w:jc w:val="both"/>
        <w:rPr>
          <w:rFonts w:cs="Calibri"/>
          <w:sz w:val="22"/>
          <w:szCs w:val="22"/>
        </w:rPr>
      </w:pPr>
    </w:p>
    <w:p w:rsidR="00931532" w:rsidRPr="00931532" w:rsidRDefault="000C708F" w:rsidP="00931532">
      <w:pPr>
        <w:tabs>
          <w:tab w:val="left" w:pos="90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Dysponuję środkiem transportu do przewozu bułek-kanapek, który posiada zezwolenie Państwowego Inspektora Sanitarnego o dopuszczeniu środka transportu do przewozu posiłków dla potrzeb zbiorowego żywienia.</w:t>
      </w:r>
    </w:p>
    <w:p w:rsidR="00931532" w:rsidRPr="00931532" w:rsidRDefault="00931532" w:rsidP="00931532">
      <w:pPr>
        <w:tabs>
          <w:tab w:val="left" w:pos="900"/>
        </w:tabs>
        <w:jc w:val="both"/>
        <w:rPr>
          <w:rFonts w:cs="Calibri"/>
          <w:b/>
          <w:sz w:val="22"/>
          <w:szCs w:val="22"/>
        </w:rPr>
      </w:pPr>
    </w:p>
    <w:p w:rsidR="00931532" w:rsidRDefault="00931532" w:rsidP="00931532">
      <w:pPr>
        <w:tabs>
          <w:tab w:val="left" w:pos="900"/>
        </w:tabs>
        <w:jc w:val="both"/>
        <w:rPr>
          <w:rFonts w:cs="Calibri"/>
          <w:sz w:val="22"/>
          <w:szCs w:val="22"/>
        </w:rPr>
      </w:pPr>
    </w:p>
    <w:p w:rsidR="00931532" w:rsidRPr="00D2653F" w:rsidRDefault="00931532" w:rsidP="00931532">
      <w:pPr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D2653F">
        <w:rPr>
          <w:rFonts w:eastAsia="Calibri"/>
          <w:sz w:val="21"/>
          <w:szCs w:val="21"/>
          <w:lang w:eastAsia="en-US"/>
        </w:rPr>
        <w:t xml:space="preserve">Oświadczam, </w:t>
      </w:r>
      <w:r>
        <w:rPr>
          <w:rFonts w:eastAsia="Calibri"/>
          <w:sz w:val="21"/>
          <w:szCs w:val="21"/>
          <w:lang w:eastAsia="en-US"/>
        </w:rPr>
        <w:t>iż</w:t>
      </w:r>
      <w:r w:rsidRPr="00D2653F">
        <w:rPr>
          <w:rFonts w:eastAsia="Calibri"/>
          <w:sz w:val="21"/>
          <w:szCs w:val="21"/>
          <w:lang w:eastAsia="en-US"/>
        </w:rPr>
        <w:t xml:space="preserve"> wszystkie informacje podane </w:t>
      </w:r>
      <w:r>
        <w:rPr>
          <w:rFonts w:eastAsia="Calibri"/>
          <w:sz w:val="21"/>
          <w:szCs w:val="21"/>
          <w:lang w:eastAsia="en-US"/>
        </w:rPr>
        <w:t>w niniejszym oświadczeniu są</w:t>
      </w:r>
      <w:r w:rsidRPr="00D2653F">
        <w:rPr>
          <w:rFonts w:eastAsia="Calibri"/>
          <w:sz w:val="21"/>
          <w:szCs w:val="21"/>
          <w:lang w:eastAsia="en-US"/>
        </w:rPr>
        <w:t xml:space="preserve"> aktualne </w:t>
      </w:r>
      <w:r w:rsidRPr="00D2653F">
        <w:rPr>
          <w:rFonts w:eastAsia="Calibri"/>
          <w:sz w:val="21"/>
          <w:szCs w:val="21"/>
          <w:lang w:eastAsia="en-US"/>
        </w:rPr>
        <w:br/>
        <w:t xml:space="preserve">i zgodne z prawdą oraz zostały przedstawione z pełną świadomością konsekwencji wprowadzenia zamawiającego </w:t>
      </w:r>
      <w:r>
        <w:rPr>
          <w:rFonts w:eastAsia="Calibri"/>
          <w:sz w:val="21"/>
          <w:szCs w:val="21"/>
          <w:lang w:eastAsia="en-US"/>
        </w:rPr>
        <w:t xml:space="preserve">                 </w:t>
      </w:r>
      <w:r w:rsidRPr="00D2653F">
        <w:rPr>
          <w:rFonts w:eastAsia="Calibri"/>
          <w:sz w:val="21"/>
          <w:szCs w:val="21"/>
          <w:lang w:eastAsia="en-US"/>
        </w:rPr>
        <w:t>w błąd przy przedstawianiu informacji.</w:t>
      </w:r>
    </w:p>
    <w:p w:rsidR="00CC5FB6" w:rsidRDefault="00CC5FB6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1091F" w:rsidRDefault="00A1091F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683691" w:rsidRDefault="00683691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683691" w:rsidRDefault="00683691" w:rsidP="00D2653F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bookmarkStart w:id="0" w:name="_GoBack"/>
      <w:bookmarkEnd w:id="0"/>
    </w:p>
    <w:p w:rsidR="00AF7689" w:rsidRPr="00D2653F" w:rsidRDefault="00AF7689" w:rsidP="00A1091F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D2653F" w:rsidRDefault="00D2653F" w:rsidP="00A1091F">
      <w:pPr>
        <w:jc w:val="both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>…………….…</w:t>
      </w:r>
      <w:r w:rsidR="00A1091F">
        <w:rPr>
          <w:rFonts w:eastAsia="Calibri"/>
          <w:sz w:val="20"/>
          <w:szCs w:val="20"/>
          <w:lang w:eastAsia="en-US"/>
        </w:rPr>
        <w:t>………</w:t>
      </w:r>
      <w:r w:rsidRPr="00D2653F">
        <w:rPr>
          <w:rFonts w:eastAsia="Calibri"/>
          <w:sz w:val="20"/>
          <w:szCs w:val="20"/>
          <w:lang w:eastAsia="en-US"/>
        </w:rPr>
        <w:t xml:space="preserve">…. dnia ………….……. r. </w:t>
      </w:r>
    </w:p>
    <w:p w:rsidR="00A1091F" w:rsidRPr="00A1091F" w:rsidRDefault="00A1091F" w:rsidP="00A1091F">
      <w:pPr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</w:t>
      </w:r>
      <w:r w:rsidRPr="00A1091F">
        <w:rPr>
          <w:rFonts w:eastAsia="Calibri"/>
          <w:i/>
          <w:sz w:val="16"/>
          <w:szCs w:val="16"/>
          <w:lang w:eastAsia="en-US"/>
        </w:rPr>
        <w:t>(miejscowość)</w:t>
      </w:r>
    </w:p>
    <w:p w:rsidR="00D2653F" w:rsidRPr="00D2653F" w:rsidRDefault="00D2653F" w:rsidP="00D2653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Pr="00D2653F">
        <w:rPr>
          <w:rFonts w:eastAsia="Calibri"/>
          <w:sz w:val="20"/>
          <w:szCs w:val="20"/>
          <w:lang w:eastAsia="en-US"/>
        </w:rPr>
        <w:tab/>
      </w:r>
      <w:r w:rsidR="00CC5FB6">
        <w:rPr>
          <w:rFonts w:eastAsia="Calibri"/>
          <w:sz w:val="20"/>
          <w:szCs w:val="20"/>
          <w:lang w:eastAsia="en-US"/>
        </w:rPr>
        <w:t xml:space="preserve">                       </w:t>
      </w:r>
      <w:r w:rsidRPr="00D2653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B00A7B" w:rsidRPr="00CC5FB6" w:rsidRDefault="00CC5FB6" w:rsidP="00931532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</w:t>
      </w:r>
      <w:r w:rsidR="00D2653F" w:rsidRPr="00D2653F">
        <w:rPr>
          <w:rFonts w:eastAsia="Calibri"/>
          <w:i/>
          <w:sz w:val="16"/>
          <w:szCs w:val="16"/>
          <w:lang w:eastAsia="en-US"/>
        </w:rPr>
        <w:t>(podpis)</w:t>
      </w:r>
    </w:p>
    <w:sectPr w:rsidR="00B00A7B" w:rsidRPr="00CC5FB6" w:rsidSect="00A1091F">
      <w:headerReference w:type="default" r:id="rId8"/>
      <w:footerReference w:type="default" r:id="rId9"/>
      <w:pgSz w:w="11906" w:h="16838"/>
      <w:pgMar w:top="720" w:right="964" w:bottom="720" w:left="964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25" w:rsidRDefault="00861D25" w:rsidP="001F5505">
      <w:r>
        <w:separator/>
      </w:r>
    </w:p>
  </w:endnote>
  <w:endnote w:type="continuationSeparator" w:id="0">
    <w:p w:rsidR="00861D25" w:rsidRDefault="00861D25" w:rsidP="001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4" w:rsidRPr="00AC56AB" w:rsidRDefault="00D369B4" w:rsidP="00AC56AB">
    <w:pPr>
      <w:ind w:firstLine="360"/>
      <w:jc w:val="center"/>
      <w:rPr>
        <w:rFonts w:eastAsia="SimSun"/>
        <w:i/>
        <w:color w:val="000000"/>
        <w:kern w:val="3"/>
        <w:sz w:val="20"/>
        <w:szCs w:val="20"/>
        <w:lang w:eastAsia="zh-CN" w:bidi="hi-IN"/>
      </w:rPr>
    </w:pPr>
    <w:r w:rsidRPr="00D369B4">
      <w:rPr>
        <w:rFonts w:eastAsia="SimSun"/>
        <w:i/>
        <w:color w:val="000000"/>
        <w:kern w:val="3"/>
        <w:sz w:val="20"/>
        <w:szCs w:val="20"/>
        <w:lang w:eastAsia="zh-CN" w:bidi="hi-IN"/>
      </w:rPr>
      <w:t>Projekt współfinansowany przez Unię Europejską ze środków Europejskiego Funduszu Społecznego w ramach Regionalnego Programu 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25" w:rsidRDefault="00861D25" w:rsidP="001F5505">
      <w:r>
        <w:separator/>
      </w:r>
    </w:p>
  </w:footnote>
  <w:footnote w:type="continuationSeparator" w:id="0">
    <w:p w:rsidR="00861D25" w:rsidRDefault="00861D25" w:rsidP="001F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6" w:rsidRDefault="00CC5FB6">
    <w:pPr>
      <w:pStyle w:val="Nagwek"/>
    </w:pPr>
    <w:r w:rsidRPr="002D1176">
      <w:rPr>
        <w:rFonts w:ascii="Calibri" w:eastAsia="Calibri" w:hAnsi="Calibri"/>
        <w:noProof/>
      </w:rPr>
      <w:drawing>
        <wp:anchor distT="0" distB="0" distL="114300" distR="114300" simplePos="0" relativeHeight="251658240" behindDoc="1" locked="0" layoutInCell="1" allowOverlap="1" wp14:anchorId="745AAB8B" wp14:editId="5573DC18">
          <wp:simplePos x="0" y="0"/>
          <wp:positionH relativeFrom="column">
            <wp:align>center</wp:align>
          </wp:positionH>
          <wp:positionV relativeFrom="paragraph">
            <wp:posOffset>-184785</wp:posOffset>
          </wp:positionV>
          <wp:extent cx="5752800" cy="572400"/>
          <wp:effectExtent l="0" t="0" r="635" b="0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9B4" w:rsidRDefault="00D369B4">
    <w:pPr>
      <w:pStyle w:val="Nagwek"/>
    </w:pPr>
  </w:p>
  <w:p w:rsidR="00D369B4" w:rsidRDefault="00D369B4">
    <w:pPr>
      <w:pStyle w:val="Nagwek"/>
    </w:pPr>
  </w:p>
  <w:p w:rsidR="00AC56AB" w:rsidRPr="00AC56AB" w:rsidRDefault="00AC56A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A51"/>
    <w:multiLevelType w:val="hybridMultilevel"/>
    <w:tmpl w:val="0502713A"/>
    <w:lvl w:ilvl="0" w:tplc="ADB2F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1F0C"/>
    <w:multiLevelType w:val="hybridMultilevel"/>
    <w:tmpl w:val="EF74CBFC"/>
    <w:lvl w:ilvl="0" w:tplc="3EAEFD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A71BE"/>
    <w:multiLevelType w:val="hybridMultilevel"/>
    <w:tmpl w:val="AE789C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73F3C"/>
    <w:multiLevelType w:val="hybridMultilevel"/>
    <w:tmpl w:val="A344D64E"/>
    <w:name w:val="WW8Num15"/>
    <w:lvl w:ilvl="0" w:tplc="40CE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339B3"/>
    <w:multiLevelType w:val="hybridMultilevel"/>
    <w:tmpl w:val="A5F8C8C4"/>
    <w:lvl w:ilvl="0" w:tplc="973430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B"/>
    <w:rsid w:val="000815AF"/>
    <w:rsid w:val="000850C0"/>
    <w:rsid w:val="000C708F"/>
    <w:rsid w:val="001F5505"/>
    <w:rsid w:val="0026550E"/>
    <w:rsid w:val="002D1176"/>
    <w:rsid w:val="0032116B"/>
    <w:rsid w:val="003779B6"/>
    <w:rsid w:val="003D4B86"/>
    <w:rsid w:val="00401D08"/>
    <w:rsid w:val="004576C1"/>
    <w:rsid w:val="00483B40"/>
    <w:rsid w:val="00485892"/>
    <w:rsid w:val="004B318F"/>
    <w:rsid w:val="004E2DEE"/>
    <w:rsid w:val="005347A5"/>
    <w:rsid w:val="00536BCD"/>
    <w:rsid w:val="0061697D"/>
    <w:rsid w:val="00655AFB"/>
    <w:rsid w:val="00673A05"/>
    <w:rsid w:val="00683691"/>
    <w:rsid w:val="00686BF0"/>
    <w:rsid w:val="00691966"/>
    <w:rsid w:val="00695247"/>
    <w:rsid w:val="006D5CBB"/>
    <w:rsid w:val="00731B54"/>
    <w:rsid w:val="007D1C12"/>
    <w:rsid w:val="008200A4"/>
    <w:rsid w:val="00835EDC"/>
    <w:rsid w:val="0085622A"/>
    <w:rsid w:val="00861D25"/>
    <w:rsid w:val="008919A3"/>
    <w:rsid w:val="008A168E"/>
    <w:rsid w:val="00931532"/>
    <w:rsid w:val="00952EED"/>
    <w:rsid w:val="009E3095"/>
    <w:rsid w:val="009E5F33"/>
    <w:rsid w:val="00A1091F"/>
    <w:rsid w:val="00A22800"/>
    <w:rsid w:val="00A47DC0"/>
    <w:rsid w:val="00AC43C3"/>
    <w:rsid w:val="00AC56AB"/>
    <w:rsid w:val="00AF7689"/>
    <w:rsid w:val="00B00A7B"/>
    <w:rsid w:val="00B4203F"/>
    <w:rsid w:val="00BD2D2B"/>
    <w:rsid w:val="00BF29AF"/>
    <w:rsid w:val="00C32E9F"/>
    <w:rsid w:val="00C633A8"/>
    <w:rsid w:val="00C916A3"/>
    <w:rsid w:val="00CC5FB6"/>
    <w:rsid w:val="00CE29B2"/>
    <w:rsid w:val="00D06509"/>
    <w:rsid w:val="00D2653F"/>
    <w:rsid w:val="00D3456F"/>
    <w:rsid w:val="00D369B4"/>
    <w:rsid w:val="00D37DF5"/>
    <w:rsid w:val="00DE53BE"/>
    <w:rsid w:val="00E05616"/>
    <w:rsid w:val="00EC5A54"/>
    <w:rsid w:val="00ED10BD"/>
    <w:rsid w:val="00EE1F6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05"/>
  </w:style>
  <w:style w:type="paragraph" w:styleId="Stopka">
    <w:name w:val="footer"/>
    <w:basedOn w:val="Normalny"/>
    <w:link w:val="StopkaZnak"/>
    <w:uiPriority w:val="99"/>
    <w:unhideWhenUsed/>
    <w:rsid w:val="001F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05"/>
  </w:style>
  <w:style w:type="paragraph" w:styleId="Tekstdymka">
    <w:name w:val="Balloon Text"/>
    <w:basedOn w:val="Normalny"/>
    <w:link w:val="TekstdymkaZnak"/>
    <w:uiPriority w:val="99"/>
    <w:semiHidden/>
    <w:unhideWhenUsed/>
    <w:rsid w:val="002D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369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współfinansowany przez Unię Europejską ze środków Europejskiego Funduszu Społecznego w ramach Regionalnego Programu Operacyjnego dla Województwa Dolnośląskiego na lata 2014-2020</dc:creator>
  <cp:lastModifiedBy>MZEAS</cp:lastModifiedBy>
  <cp:revision>3</cp:revision>
  <cp:lastPrinted>2017-01-04T13:56:00Z</cp:lastPrinted>
  <dcterms:created xsi:type="dcterms:W3CDTF">2017-01-23T11:27:00Z</dcterms:created>
  <dcterms:modified xsi:type="dcterms:W3CDTF">2017-01-23T12:17:00Z</dcterms:modified>
</cp:coreProperties>
</file>