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Default="004B318F" w:rsidP="00931532">
      <w:pPr>
        <w:ind w:firstLine="708"/>
        <w:jc w:val="right"/>
        <w:rPr>
          <w:sz w:val="20"/>
          <w:szCs w:val="20"/>
        </w:rPr>
      </w:pPr>
      <w:r w:rsidRPr="00931532">
        <w:rPr>
          <w:sz w:val="20"/>
          <w:szCs w:val="20"/>
        </w:rPr>
        <w:t xml:space="preserve">Załącznik Nr 2 do </w:t>
      </w:r>
      <w:r w:rsidR="00E05616" w:rsidRPr="00931532">
        <w:rPr>
          <w:sz w:val="20"/>
          <w:szCs w:val="20"/>
        </w:rPr>
        <w:t>zapytania Ofertowego</w:t>
      </w:r>
    </w:p>
    <w:p w:rsidR="003328C3" w:rsidRPr="00931532" w:rsidRDefault="003328C3" w:rsidP="003328C3">
      <w:pPr>
        <w:jc w:val="right"/>
        <w:rPr>
          <w:sz w:val="20"/>
          <w:szCs w:val="20"/>
        </w:rPr>
      </w:pPr>
      <w:r>
        <w:rPr>
          <w:sz w:val="20"/>
          <w:szCs w:val="20"/>
        </w:rPr>
        <w:t>z dnia 10.01.2017 r.</w:t>
      </w:r>
    </w:p>
    <w:p w:rsidR="003328C3" w:rsidRDefault="003328C3" w:rsidP="00931532">
      <w:pPr>
        <w:ind w:firstLine="708"/>
        <w:jc w:val="right"/>
        <w:rPr>
          <w:sz w:val="20"/>
          <w:szCs w:val="20"/>
        </w:rPr>
      </w:pPr>
      <w:bookmarkStart w:id="0" w:name="_GoBack"/>
      <w:bookmarkEnd w:id="0"/>
    </w:p>
    <w:p w:rsidR="003328C3" w:rsidRPr="00931532" w:rsidRDefault="003328C3" w:rsidP="00931532">
      <w:pPr>
        <w:ind w:firstLine="708"/>
        <w:jc w:val="right"/>
        <w:rPr>
          <w:sz w:val="20"/>
          <w:szCs w:val="20"/>
        </w:rPr>
      </w:pPr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COJ.271.1.2017</w:t>
      </w:r>
    </w:p>
    <w:p w:rsidR="00D2653F" w:rsidRPr="00D2653F" w:rsidRDefault="00D2653F" w:rsidP="00931532">
      <w:pPr>
        <w:spacing w:line="259" w:lineRule="auto"/>
        <w:ind w:left="4963" w:firstLine="709"/>
        <w:rPr>
          <w:rFonts w:eastAsia="Calibri"/>
          <w:b/>
          <w:sz w:val="20"/>
          <w:szCs w:val="20"/>
          <w:u w:val="single"/>
          <w:lang w:eastAsia="en-US"/>
        </w:rPr>
      </w:pPr>
      <w:r w:rsidRPr="00D2653F">
        <w:rPr>
          <w:rFonts w:eastAsia="Calibri"/>
          <w:b/>
          <w:sz w:val="20"/>
          <w:szCs w:val="20"/>
          <w:u w:val="single"/>
          <w:lang w:eastAsia="en-US"/>
        </w:rPr>
        <w:t>Zamawiający: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Gmina Miasto Boguszów-Gorce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w imieniu, której działa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 xml:space="preserve">Centrum Obsługi Jednostek w Boguszowie-Gorcach                                          </w:t>
      </w:r>
    </w:p>
    <w:p w:rsidR="00D2653F" w:rsidRPr="00AF7689" w:rsidRDefault="00D2653F" w:rsidP="00931532">
      <w:pPr>
        <w:ind w:left="4963" w:firstLine="709"/>
        <w:rPr>
          <w:b/>
          <w:sz w:val="19"/>
          <w:szCs w:val="19"/>
          <w:lang w:eastAsia="ar-SA"/>
        </w:rPr>
      </w:pPr>
      <w:r w:rsidRPr="00AF7689">
        <w:rPr>
          <w:b/>
          <w:sz w:val="19"/>
          <w:szCs w:val="19"/>
          <w:lang w:eastAsia="ar-SA"/>
        </w:rPr>
        <w:t>Plac Odrodzenia 1</w:t>
      </w:r>
    </w:p>
    <w:p w:rsidR="00D2653F" w:rsidRPr="00AF7689" w:rsidRDefault="00D2653F" w:rsidP="00931532">
      <w:pPr>
        <w:ind w:left="4963" w:firstLine="709"/>
        <w:rPr>
          <w:rFonts w:ascii="Arial" w:eastAsia="Calibri" w:hAnsi="Arial" w:cs="Arial"/>
          <w:i/>
          <w:sz w:val="19"/>
          <w:szCs w:val="19"/>
          <w:lang w:eastAsia="en-US"/>
        </w:rPr>
      </w:pPr>
      <w:r w:rsidRPr="00AF7689">
        <w:rPr>
          <w:b/>
          <w:sz w:val="19"/>
          <w:szCs w:val="19"/>
          <w:lang w:eastAsia="ar-SA"/>
        </w:rPr>
        <w:t xml:space="preserve">58-370 Boguszów-Gorce                                                           </w:t>
      </w:r>
    </w:p>
    <w:p w:rsidR="00D2653F" w:rsidRPr="00D2653F" w:rsidRDefault="00D2653F" w:rsidP="00D2653F">
      <w:pPr>
        <w:spacing w:line="259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D2653F" w:rsidRPr="00D2653F" w:rsidRDefault="00D2653F" w:rsidP="00D2653F">
      <w:pPr>
        <w:spacing w:line="259" w:lineRule="auto"/>
        <w:rPr>
          <w:rFonts w:eastAsia="Calibri"/>
          <w:b/>
          <w:sz w:val="20"/>
          <w:szCs w:val="20"/>
          <w:u w:val="single"/>
          <w:lang w:eastAsia="en-US"/>
        </w:rPr>
      </w:pPr>
      <w:r w:rsidRPr="00D2653F">
        <w:rPr>
          <w:rFonts w:eastAsia="Calibri"/>
          <w:b/>
          <w:sz w:val="20"/>
          <w:szCs w:val="20"/>
          <w:u w:val="single"/>
          <w:lang w:eastAsia="en-US"/>
        </w:rPr>
        <w:t>Wykonawca:</w:t>
      </w:r>
    </w:p>
    <w:p w:rsidR="00D2653F" w:rsidRDefault="00D2653F" w:rsidP="00D2653F">
      <w:pPr>
        <w:spacing w:line="360" w:lineRule="auto"/>
        <w:ind w:right="5954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………………………………</w:t>
      </w:r>
      <w:r w:rsidR="00931532">
        <w:rPr>
          <w:rFonts w:eastAsia="Calibri"/>
          <w:sz w:val="20"/>
          <w:szCs w:val="20"/>
          <w:lang w:eastAsia="en-US"/>
        </w:rPr>
        <w:t>…………………………………………………………………………</w:t>
      </w:r>
    </w:p>
    <w:p w:rsidR="00D2653F" w:rsidRPr="00931532" w:rsidRDefault="00931532" w:rsidP="00D2653F">
      <w:pPr>
        <w:spacing w:after="160" w:line="259" w:lineRule="auto"/>
        <w:ind w:right="5953"/>
        <w:rPr>
          <w:rFonts w:eastAsia="Calibri"/>
          <w:i/>
          <w:sz w:val="14"/>
          <w:szCs w:val="14"/>
          <w:lang w:eastAsia="en-US"/>
        </w:rPr>
      </w:pPr>
      <w:r w:rsidRPr="00931532">
        <w:rPr>
          <w:rFonts w:eastAsia="Calibri"/>
          <w:i/>
          <w:sz w:val="14"/>
          <w:szCs w:val="14"/>
          <w:lang w:eastAsia="en-US"/>
        </w:rPr>
        <w:t xml:space="preserve"> </w:t>
      </w:r>
      <w:r w:rsidR="00D2653F" w:rsidRPr="00931532">
        <w:rPr>
          <w:rFonts w:eastAsia="Calibri"/>
          <w:i/>
          <w:sz w:val="14"/>
          <w:szCs w:val="14"/>
          <w:lang w:eastAsia="en-US"/>
        </w:rPr>
        <w:t>(pełna nazwa/firma, adres, w zal</w:t>
      </w:r>
      <w:r>
        <w:rPr>
          <w:rFonts w:eastAsia="Calibri"/>
          <w:i/>
          <w:sz w:val="14"/>
          <w:szCs w:val="14"/>
          <w:lang w:eastAsia="en-US"/>
        </w:rPr>
        <w:t xml:space="preserve">eżności od podmiotu: NIP/PESEL, </w:t>
      </w:r>
      <w:r w:rsidR="00D2653F" w:rsidRPr="00931532">
        <w:rPr>
          <w:rFonts w:eastAsia="Calibri"/>
          <w:i/>
          <w:sz w:val="14"/>
          <w:szCs w:val="14"/>
          <w:lang w:eastAsia="en-US"/>
        </w:rPr>
        <w:t>RS/</w:t>
      </w:r>
      <w:proofErr w:type="spellStart"/>
      <w:r w:rsidR="00D2653F" w:rsidRPr="00931532">
        <w:rPr>
          <w:rFonts w:eastAsia="Calibri"/>
          <w:i/>
          <w:sz w:val="14"/>
          <w:szCs w:val="14"/>
          <w:lang w:eastAsia="en-US"/>
        </w:rPr>
        <w:t>CEiDG</w:t>
      </w:r>
      <w:proofErr w:type="spellEnd"/>
      <w:r w:rsidR="00D2653F" w:rsidRPr="00931532">
        <w:rPr>
          <w:rFonts w:eastAsia="Calibri"/>
          <w:i/>
          <w:sz w:val="14"/>
          <w:szCs w:val="14"/>
          <w:lang w:eastAsia="en-US"/>
        </w:rPr>
        <w:t>)</w:t>
      </w:r>
    </w:p>
    <w:p w:rsidR="00D2653F" w:rsidRPr="00D2653F" w:rsidRDefault="00D2653F" w:rsidP="00D2653F">
      <w:pPr>
        <w:spacing w:line="259" w:lineRule="auto"/>
        <w:rPr>
          <w:rFonts w:eastAsia="Calibri"/>
          <w:sz w:val="20"/>
          <w:szCs w:val="20"/>
          <w:u w:val="single"/>
          <w:lang w:eastAsia="en-US"/>
        </w:rPr>
      </w:pPr>
      <w:r w:rsidRPr="00D2653F">
        <w:rPr>
          <w:rFonts w:eastAsia="Calibri"/>
          <w:sz w:val="20"/>
          <w:szCs w:val="20"/>
          <w:u w:val="single"/>
          <w:lang w:eastAsia="en-US"/>
        </w:rPr>
        <w:t>reprezentowany przez:</w:t>
      </w:r>
    </w:p>
    <w:p w:rsidR="00D2653F" w:rsidRPr="00D2653F" w:rsidRDefault="00D2653F" w:rsidP="00931532">
      <w:pPr>
        <w:spacing w:line="360" w:lineRule="auto"/>
        <w:ind w:right="5954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………………………………</w:t>
      </w:r>
      <w:r w:rsidR="00AF7689">
        <w:rPr>
          <w:rFonts w:eastAsia="Calibri"/>
          <w:sz w:val="20"/>
          <w:szCs w:val="20"/>
          <w:lang w:eastAsia="en-US"/>
        </w:rPr>
        <w:t>…………………………………………………………………………</w:t>
      </w:r>
    </w:p>
    <w:p w:rsidR="00D2653F" w:rsidRPr="00D2653F" w:rsidRDefault="00D2653F" w:rsidP="00931532">
      <w:pPr>
        <w:spacing w:line="360" w:lineRule="auto"/>
        <w:ind w:right="5953"/>
        <w:rPr>
          <w:rFonts w:eastAsia="Calibri"/>
          <w:i/>
          <w:sz w:val="16"/>
          <w:szCs w:val="16"/>
          <w:lang w:eastAsia="en-US"/>
        </w:rPr>
      </w:pPr>
      <w:r w:rsidRPr="00D2653F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D2653F" w:rsidRPr="00D2653F" w:rsidRDefault="00D2653F" w:rsidP="00D2653F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D2653F" w:rsidRPr="00931532" w:rsidRDefault="00D2653F" w:rsidP="00931532">
      <w:pPr>
        <w:spacing w:after="120" w:line="360" w:lineRule="auto"/>
        <w:jc w:val="center"/>
        <w:rPr>
          <w:rFonts w:eastAsia="Calibri"/>
          <w:b/>
          <w:u w:val="single"/>
          <w:lang w:eastAsia="en-US"/>
        </w:rPr>
      </w:pPr>
      <w:r w:rsidRPr="00931532">
        <w:rPr>
          <w:rFonts w:eastAsia="Calibri"/>
          <w:b/>
          <w:u w:val="single"/>
          <w:lang w:eastAsia="en-US"/>
        </w:rPr>
        <w:t xml:space="preserve">Oświadczenie wykonawcy </w:t>
      </w:r>
    </w:p>
    <w:p w:rsidR="00D2653F" w:rsidRPr="00931532" w:rsidRDefault="00D2653F" w:rsidP="00D2653F">
      <w:pPr>
        <w:spacing w:line="276" w:lineRule="auto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931532">
        <w:rPr>
          <w:rFonts w:eastAsia="Calibri"/>
          <w:sz w:val="22"/>
          <w:szCs w:val="22"/>
          <w:lang w:eastAsia="en-US"/>
        </w:rPr>
        <w:t>Na potrzeby postępowania o udz</w:t>
      </w:r>
      <w:r w:rsidR="00931532" w:rsidRPr="00931532">
        <w:rPr>
          <w:rFonts w:eastAsia="Calibri"/>
          <w:sz w:val="22"/>
          <w:szCs w:val="22"/>
          <w:lang w:eastAsia="en-US"/>
        </w:rPr>
        <w:t xml:space="preserve">ielenie zamówienia publicznego </w:t>
      </w:r>
      <w:r w:rsidRPr="00931532">
        <w:rPr>
          <w:rFonts w:eastAsia="Calibri"/>
          <w:sz w:val="22"/>
          <w:szCs w:val="22"/>
          <w:lang w:eastAsia="en-US"/>
        </w:rPr>
        <w:t xml:space="preserve">prowadzonego w trybie </w:t>
      </w:r>
      <w:r w:rsidR="00FF43CC">
        <w:rPr>
          <w:rFonts w:eastAsia="Calibri"/>
          <w:sz w:val="22"/>
          <w:szCs w:val="22"/>
          <w:lang w:eastAsia="en-US"/>
        </w:rPr>
        <w:t>zasady konkurencyjności</w:t>
      </w:r>
      <w:r w:rsidRPr="00931532">
        <w:rPr>
          <w:rFonts w:eastAsia="Calibri"/>
          <w:sz w:val="22"/>
          <w:szCs w:val="22"/>
          <w:lang w:eastAsia="en-US"/>
        </w:rPr>
        <w:t xml:space="preserve"> na </w:t>
      </w:r>
      <w:r w:rsidRPr="00931532">
        <w:rPr>
          <w:rFonts w:eastAsia="Calibri"/>
          <w:b/>
          <w:sz w:val="22"/>
          <w:szCs w:val="22"/>
          <w:lang w:eastAsia="en-US"/>
        </w:rPr>
        <w:t>„Usługę cateringową – przygotowanie i dostawa bułek-kanapek dla dzieci uczestniczących w</w:t>
      </w:r>
      <w:r w:rsidR="00931532">
        <w:rPr>
          <w:rFonts w:eastAsia="Calibri"/>
          <w:b/>
          <w:sz w:val="22"/>
          <w:szCs w:val="22"/>
          <w:lang w:eastAsia="en-US"/>
        </w:rPr>
        <w:t xml:space="preserve"> </w:t>
      </w:r>
      <w:r w:rsidRPr="00931532">
        <w:rPr>
          <w:rFonts w:eastAsia="Calibri"/>
          <w:b/>
          <w:sz w:val="22"/>
          <w:szCs w:val="22"/>
          <w:lang w:eastAsia="en-US"/>
        </w:rPr>
        <w:t xml:space="preserve">zajęciach opiekuńczo-wychowawczych w Świetlicach Środowiskowych prowadzonych przez Gminę Boguszów-Gorce w ramach projektu pt. „Świetlice centrum wsparcia, integracji </w:t>
      </w:r>
      <w:r w:rsidR="00931532">
        <w:rPr>
          <w:rFonts w:eastAsia="Calibri"/>
          <w:b/>
          <w:sz w:val="22"/>
          <w:szCs w:val="22"/>
          <w:lang w:eastAsia="en-US"/>
        </w:rPr>
        <w:t xml:space="preserve">                              </w:t>
      </w:r>
      <w:r w:rsidRPr="00931532">
        <w:rPr>
          <w:rFonts w:eastAsia="Calibri"/>
          <w:b/>
          <w:sz w:val="22"/>
          <w:szCs w:val="22"/>
          <w:lang w:eastAsia="en-US"/>
        </w:rPr>
        <w:t>i aktywizacji”</w:t>
      </w:r>
      <w:r w:rsidRPr="00931532">
        <w:rPr>
          <w:rFonts w:eastAsia="Calibri"/>
          <w:sz w:val="22"/>
          <w:szCs w:val="22"/>
          <w:lang w:eastAsia="en-US"/>
        </w:rPr>
        <w:t>,</w:t>
      </w:r>
      <w:r w:rsidRPr="00931532">
        <w:rPr>
          <w:rFonts w:eastAsia="Calibri"/>
          <w:i/>
          <w:sz w:val="22"/>
          <w:szCs w:val="22"/>
          <w:lang w:eastAsia="en-US"/>
        </w:rPr>
        <w:t xml:space="preserve"> </w:t>
      </w:r>
      <w:r w:rsidRPr="00931532">
        <w:rPr>
          <w:rFonts w:eastAsia="Calibri"/>
          <w:sz w:val="22"/>
          <w:szCs w:val="22"/>
          <w:lang w:eastAsia="en-US"/>
        </w:rPr>
        <w:t>prowadzonego przez Gminę Miasto Boguszów-Gorce, w imieniu której działa Centrum Obsługi Jednostek w Boguszowie-Gorcach</w:t>
      </w:r>
      <w:r w:rsidRPr="00931532">
        <w:rPr>
          <w:rFonts w:eastAsia="Calibri"/>
          <w:i/>
          <w:sz w:val="22"/>
          <w:szCs w:val="22"/>
          <w:lang w:eastAsia="en-US"/>
        </w:rPr>
        <w:t xml:space="preserve">, </w:t>
      </w:r>
      <w:r w:rsidRPr="00931532">
        <w:rPr>
          <w:rFonts w:eastAsia="Calibri"/>
          <w:sz w:val="22"/>
          <w:szCs w:val="22"/>
          <w:lang w:eastAsia="en-US"/>
        </w:rPr>
        <w:t>oświadczam, co następuje:</w:t>
      </w:r>
    </w:p>
    <w:p w:rsidR="00931532" w:rsidRPr="00931532" w:rsidRDefault="00931532" w:rsidP="00931532">
      <w:pPr>
        <w:tabs>
          <w:tab w:val="left" w:pos="900"/>
        </w:tabs>
        <w:jc w:val="both"/>
        <w:rPr>
          <w:rFonts w:cs="Calibri"/>
          <w:sz w:val="22"/>
          <w:szCs w:val="22"/>
        </w:rPr>
      </w:pPr>
    </w:p>
    <w:p w:rsidR="00931532" w:rsidRPr="00931532" w:rsidRDefault="00931532" w:rsidP="00931532">
      <w:pPr>
        <w:tabs>
          <w:tab w:val="left" w:pos="900"/>
        </w:tabs>
        <w:jc w:val="both"/>
        <w:rPr>
          <w:rFonts w:cs="Calibri"/>
          <w:b/>
          <w:sz w:val="22"/>
          <w:szCs w:val="22"/>
        </w:rPr>
      </w:pPr>
      <w:r w:rsidRPr="00931532">
        <w:rPr>
          <w:rFonts w:cs="Calibri"/>
          <w:b/>
          <w:sz w:val="22"/>
          <w:szCs w:val="22"/>
        </w:rPr>
        <w:t>Nie jestem powiązany z Zamawiającym osobowo lub kapitałowo.</w:t>
      </w:r>
    </w:p>
    <w:p w:rsidR="00931532" w:rsidRPr="00931532" w:rsidRDefault="00931532" w:rsidP="00931532">
      <w:pPr>
        <w:tabs>
          <w:tab w:val="left" w:pos="900"/>
        </w:tabs>
        <w:jc w:val="both"/>
        <w:rPr>
          <w:rFonts w:cs="Calibri"/>
          <w:b/>
          <w:sz w:val="22"/>
          <w:szCs w:val="22"/>
        </w:rPr>
      </w:pPr>
    </w:p>
    <w:p w:rsidR="00931532" w:rsidRPr="00931532" w:rsidRDefault="00931532" w:rsidP="00931532">
      <w:pPr>
        <w:tabs>
          <w:tab w:val="left" w:pos="900"/>
        </w:tabs>
        <w:jc w:val="both"/>
        <w:rPr>
          <w:rFonts w:cs="Calibri"/>
          <w:sz w:val="22"/>
          <w:szCs w:val="22"/>
        </w:rPr>
      </w:pPr>
      <w:r w:rsidRPr="00931532">
        <w:rPr>
          <w:rFonts w:cs="Calibri"/>
          <w:sz w:val="22"/>
          <w:szCs w:val="22"/>
        </w:rPr>
        <w:t xml:space="preserve">Przez powiazania kapitałowe lub osobowe rozumie się wzajemne powiązania między Zamawiającym lub osobami upoważnionymi do zaciągania zobowiązań w imieniu Zamawiającego lub osobami wykonującymi </w:t>
      </w:r>
      <w:r w:rsidR="00AF7689">
        <w:rPr>
          <w:rFonts w:cs="Calibri"/>
          <w:sz w:val="22"/>
          <w:szCs w:val="22"/>
        </w:rPr>
        <w:t xml:space="preserve">              </w:t>
      </w:r>
      <w:r w:rsidRPr="00931532">
        <w:rPr>
          <w:rFonts w:cs="Calibri"/>
          <w:sz w:val="22"/>
          <w:szCs w:val="22"/>
        </w:rPr>
        <w:t>w imieniu Zamawiającego czynności związane z przygotowaniem i przeprowadze</w:t>
      </w:r>
      <w:r w:rsidR="00AF7689">
        <w:rPr>
          <w:rFonts w:cs="Calibri"/>
          <w:sz w:val="22"/>
          <w:szCs w:val="22"/>
        </w:rPr>
        <w:t xml:space="preserve">niem procedury wyboru wykonawcy </w:t>
      </w:r>
      <w:r w:rsidRPr="00931532">
        <w:rPr>
          <w:rFonts w:cs="Calibri"/>
          <w:sz w:val="22"/>
          <w:szCs w:val="22"/>
        </w:rPr>
        <w:t>a Wykonawcą, polegające na:</w:t>
      </w:r>
    </w:p>
    <w:p w:rsidR="00931532" w:rsidRPr="00931532" w:rsidRDefault="00931532" w:rsidP="00931532">
      <w:pPr>
        <w:pStyle w:val="Akapitzlist"/>
        <w:numPr>
          <w:ilvl w:val="0"/>
          <w:numId w:val="8"/>
        </w:numPr>
        <w:tabs>
          <w:tab w:val="left" w:pos="900"/>
        </w:tabs>
        <w:jc w:val="both"/>
        <w:rPr>
          <w:rFonts w:cs="Calibri"/>
          <w:sz w:val="22"/>
          <w:szCs w:val="22"/>
        </w:rPr>
      </w:pPr>
      <w:r w:rsidRPr="00931532">
        <w:rPr>
          <w:rFonts w:cs="Calibri"/>
          <w:sz w:val="22"/>
          <w:szCs w:val="22"/>
        </w:rPr>
        <w:t>uczestniczenie w spółce jako wspólnik spółki cywilnej lub spółki osobowej,</w:t>
      </w:r>
    </w:p>
    <w:p w:rsidR="00931532" w:rsidRPr="00931532" w:rsidRDefault="00931532" w:rsidP="00931532">
      <w:pPr>
        <w:pStyle w:val="Akapitzlist"/>
        <w:numPr>
          <w:ilvl w:val="0"/>
          <w:numId w:val="8"/>
        </w:numPr>
        <w:tabs>
          <w:tab w:val="left" w:pos="900"/>
        </w:tabs>
        <w:jc w:val="both"/>
        <w:rPr>
          <w:rFonts w:cs="Calibri"/>
          <w:sz w:val="22"/>
          <w:szCs w:val="22"/>
        </w:rPr>
      </w:pPr>
      <w:r w:rsidRPr="00931532">
        <w:rPr>
          <w:rFonts w:cs="Calibri"/>
          <w:sz w:val="22"/>
          <w:szCs w:val="22"/>
        </w:rPr>
        <w:t>posiadaniu co najmniej 10% udziałów lub akcji,</w:t>
      </w:r>
    </w:p>
    <w:p w:rsidR="00931532" w:rsidRPr="00931532" w:rsidRDefault="00931532" w:rsidP="00931532">
      <w:pPr>
        <w:pStyle w:val="Akapitzlist"/>
        <w:numPr>
          <w:ilvl w:val="0"/>
          <w:numId w:val="8"/>
        </w:numPr>
        <w:tabs>
          <w:tab w:val="left" w:pos="900"/>
        </w:tabs>
        <w:jc w:val="both"/>
        <w:rPr>
          <w:rFonts w:cs="Calibri"/>
          <w:sz w:val="22"/>
          <w:szCs w:val="22"/>
        </w:rPr>
      </w:pPr>
      <w:r w:rsidRPr="00931532">
        <w:rPr>
          <w:rFonts w:cs="Calibri"/>
          <w:sz w:val="22"/>
          <w:szCs w:val="22"/>
        </w:rPr>
        <w:t>pełnienie funkcji członka organu nadzorczego lub zarządzającego, prokurenta, pełnomocnika,</w:t>
      </w:r>
    </w:p>
    <w:p w:rsidR="00931532" w:rsidRDefault="00931532" w:rsidP="00931532">
      <w:pPr>
        <w:pStyle w:val="Akapitzlist"/>
        <w:numPr>
          <w:ilvl w:val="0"/>
          <w:numId w:val="8"/>
        </w:numPr>
        <w:tabs>
          <w:tab w:val="left" w:pos="900"/>
        </w:tabs>
        <w:jc w:val="both"/>
        <w:rPr>
          <w:rFonts w:cs="Calibri"/>
          <w:sz w:val="22"/>
          <w:szCs w:val="22"/>
        </w:rPr>
      </w:pPr>
      <w:r w:rsidRPr="00931532">
        <w:rPr>
          <w:rFonts w:cs="Calibri"/>
          <w:sz w:val="22"/>
          <w:szCs w:val="22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931532" w:rsidRDefault="00931532" w:rsidP="00931532">
      <w:pPr>
        <w:tabs>
          <w:tab w:val="left" w:pos="900"/>
        </w:tabs>
        <w:jc w:val="both"/>
        <w:rPr>
          <w:rFonts w:cs="Calibri"/>
          <w:sz w:val="22"/>
          <w:szCs w:val="22"/>
        </w:rPr>
      </w:pPr>
    </w:p>
    <w:p w:rsidR="00931532" w:rsidRPr="00D2653F" w:rsidRDefault="00931532" w:rsidP="00931532">
      <w:pPr>
        <w:spacing w:line="276" w:lineRule="auto"/>
        <w:jc w:val="both"/>
        <w:rPr>
          <w:rFonts w:eastAsia="Calibri"/>
          <w:sz w:val="21"/>
          <w:szCs w:val="21"/>
          <w:lang w:eastAsia="en-US"/>
        </w:rPr>
      </w:pPr>
      <w:r w:rsidRPr="00D2653F">
        <w:rPr>
          <w:rFonts w:eastAsia="Calibri"/>
          <w:sz w:val="21"/>
          <w:szCs w:val="21"/>
          <w:lang w:eastAsia="en-US"/>
        </w:rPr>
        <w:t xml:space="preserve">Oświadczam, </w:t>
      </w:r>
      <w:r>
        <w:rPr>
          <w:rFonts w:eastAsia="Calibri"/>
          <w:sz w:val="21"/>
          <w:szCs w:val="21"/>
          <w:lang w:eastAsia="en-US"/>
        </w:rPr>
        <w:t>iż</w:t>
      </w:r>
      <w:r w:rsidRPr="00D2653F">
        <w:rPr>
          <w:rFonts w:eastAsia="Calibri"/>
          <w:sz w:val="21"/>
          <w:szCs w:val="21"/>
          <w:lang w:eastAsia="en-US"/>
        </w:rPr>
        <w:t xml:space="preserve"> wszystkie informacje podane </w:t>
      </w:r>
      <w:r>
        <w:rPr>
          <w:rFonts w:eastAsia="Calibri"/>
          <w:sz w:val="21"/>
          <w:szCs w:val="21"/>
          <w:lang w:eastAsia="en-US"/>
        </w:rPr>
        <w:t>w niniejszym oświadczeniu są</w:t>
      </w:r>
      <w:r w:rsidRPr="00D2653F">
        <w:rPr>
          <w:rFonts w:eastAsia="Calibri"/>
          <w:sz w:val="21"/>
          <w:szCs w:val="21"/>
          <w:lang w:eastAsia="en-US"/>
        </w:rPr>
        <w:t xml:space="preserve"> aktualne </w:t>
      </w:r>
      <w:r w:rsidRPr="00D2653F">
        <w:rPr>
          <w:rFonts w:eastAsia="Calibri"/>
          <w:sz w:val="21"/>
          <w:szCs w:val="21"/>
          <w:lang w:eastAsia="en-US"/>
        </w:rPr>
        <w:br/>
        <w:t xml:space="preserve">i zgodne z prawdą oraz zostały przedstawione z pełną świadomością konsekwencji wprowadzenia zamawiającego </w:t>
      </w:r>
      <w:r>
        <w:rPr>
          <w:rFonts w:eastAsia="Calibri"/>
          <w:sz w:val="21"/>
          <w:szCs w:val="21"/>
          <w:lang w:eastAsia="en-US"/>
        </w:rPr>
        <w:t xml:space="preserve">                 </w:t>
      </w:r>
      <w:r w:rsidRPr="00D2653F">
        <w:rPr>
          <w:rFonts w:eastAsia="Calibri"/>
          <w:sz w:val="21"/>
          <w:szCs w:val="21"/>
          <w:lang w:eastAsia="en-US"/>
        </w:rPr>
        <w:t>w błąd przy przedstawianiu informacji.</w:t>
      </w:r>
    </w:p>
    <w:p w:rsidR="00CC5FB6" w:rsidRDefault="00CC5FB6" w:rsidP="00D2653F">
      <w:pPr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</w:p>
    <w:p w:rsidR="00AF7689" w:rsidRPr="00D2653F" w:rsidRDefault="00AF7689" w:rsidP="001C7F68">
      <w:pPr>
        <w:jc w:val="both"/>
        <w:rPr>
          <w:rFonts w:eastAsia="Calibri"/>
          <w:i/>
          <w:sz w:val="20"/>
          <w:szCs w:val="20"/>
          <w:lang w:eastAsia="en-US"/>
        </w:rPr>
      </w:pPr>
    </w:p>
    <w:p w:rsidR="00D2653F" w:rsidRDefault="00D2653F" w:rsidP="001C7F68">
      <w:pPr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>…………….…</w:t>
      </w:r>
      <w:r w:rsidR="001C7F68">
        <w:rPr>
          <w:rFonts w:eastAsia="Calibri"/>
          <w:sz w:val="20"/>
          <w:szCs w:val="20"/>
          <w:lang w:eastAsia="en-US"/>
        </w:rPr>
        <w:t>……</w:t>
      </w:r>
      <w:r w:rsidRPr="00D2653F">
        <w:rPr>
          <w:rFonts w:eastAsia="Calibri"/>
          <w:sz w:val="20"/>
          <w:szCs w:val="20"/>
          <w:lang w:eastAsia="en-US"/>
        </w:rPr>
        <w:t>….</w:t>
      </w:r>
      <w:r w:rsidRPr="00D2653F">
        <w:rPr>
          <w:rFonts w:eastAsia="Calibri"/>
          <w:i/>
          <w:sz w:val="16"/>
          <w:szCs w:val="16"/>
          <w:lang w:eastAsia="en-US"/>
        </w:rPr>
        <w:t>,</w:t>
      </w:r>
      <w:r w:rsidRPr="00D2653F">
        <w:rPr>
          <w:rFonts w:eastAsia="Calibri"/>
          <w:i/>
          <w:sz w:val="18"/>
          <w:szCs w:val="18"/>
          <w:lang w:eastAsia="en-US"/>
        </w:rPr>
        <w:t xml:space="preserve"> </w:t>
      </w:r>
      <w:r w:rsidRPr="00D2653F">
        <w:rPr>
          <w:rFonts w:eastAsia="Calibri"/>
          <w:sz w:val="20"/>
          <w:szCs w:val="20"/>
          <w:lang w:eastAsia="en-US"/>
        </w:rPr>
        <w:t xml:space="preserve">dnia ………….……. r. </w:t>
      </w:r>
    </w:p>
    <w:p w:rsidR="001C7F68" w:rsidRPr="001C7F68" w:rsidRDefault="001C7F68" w:rsidP="001C7F68">
      <w:pPr>
        <w:jc w:val="both"/>
        <w:rPr>
          <w:rFonts w:eastAsia="Calibri"/>
          <w:i/>
          <w:sz w:val="16"/>
          <w:szCs w:val="16"/>
          <w:lang w:eastAsia="en-US"/>
        </w:rPr>
      </w:pPr>
      <w:r w:rsidRPr="001C7F68">
        <w:rPr>
          <w:rFonts w:eastAsia="Calibri"/>
          <w:i/>
          <w:sz w:val="16"/>
          <w:szCs w:val="16"/>
          <w:lang w:eastAsia="en-US"/>
        </w:rPr>
        <w:t xml:space="preserve"> 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1C7F68">
        <w:rPr>
          <w:rFonts w:eastAsia="Calibri"/>
          <w:i/>
          <w:sz w:val="16"/>
          <w:szCs w:val="16"/>
          <w:lang w:eastAsia="en-US"/>
        </w:rPr>
        <w:t xml:space="preserve">     </w:t>
      </w:r>
      <w:r>
        <w:rPr>
          <w:rFonts w:eastAsia="Calibri"/>
          <w:i/>
          <w:sz w:val="16"/>
          <w:szCs w:val="16"/>
          <w:lang w:eastAsia="en-US"/>
        </w:rPr>
        <w:t xml:space="preserve">  </w:t>
      </w:r>
      <w:r w:rsidRPr="001C7F68">
        <w:rPr>
          <w:rFonts w:eastAsia="Calibri"/>
          <w:i/>
          <w:sz w:val="16"/>
          <w:szCs w:val="16"/>
          <w:lang w:eastAsia="en-US"/>
        </w:rPr>
        <w:t xml:space="preserve"> (miejscowość)</w:t>
      </w: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="00CC5FB6"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B00A7B" w:rsidRPr="00CC5FB6" w:rsidRDefault="00CC5FB6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D2653F" w:rsidRPr="00D2653F">
        <w:rPr>
          <w:rFonts w:eastAsia="Calibri"/>
          <w:i/>
          <w:sz w:val="16"/>
          <w:szCs w:val="16"/>
          <w:lang w:eastAsia="en-US"/>
        </w:rPr>
        <w:t>(podpis)</w:t>
      </w:r>
    </w:p>
    <w:sectPr w:rsidR="00B00A7B" w:rsidRPr="00CC5FB6" w:rsidSect="00C035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964" w:bottom="720" w:left="964" w:header="709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C04" w:rsidRDefault="00396C04" w:rsidP="001F5505">
      <w:r>
        <w:separator/>
      </w:r>
    </w:p>
  </w:endnote>
  <w:endnote w:type="continuationSeparator" w:id="0">
    <w:p w:rsidR="00396C04" w:rsidRDefault="00396C04" w:rsidP="001F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5B2" w:rsidRDefault="00C035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9B4" w:rsidRPr="00AC56AB" w:rsidRDefault="00D369B4" w:rsidP="00AC56AB">
    <w:pPr>
      <w:ind w:firstLine="360"/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5B2" w:rsidRDefault="00C035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C04" w:rsidRDefault="00396C04" w:rsidP="001F5505">
      <w:r>
        <w:separator/>
      </w:r>
    </w:p>
  </w:footnote>
  <w:footnote w:type="continuationSeparator" w:id="0">
    <w:p w:rsidR="00396C04" w:rsidRDefault="00396C04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5B2" w:rsidRDefault="00C035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B6" w:rsidRDefault="00CC5FB6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3230675C" wp14:editId="05FA03BD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69B4" w:rsidRDefault="00D369B4">
    <w:pPr>
      <w:pStyle w:val="Nagwek"/>
    </w:pPr>
  </w:p>
  <w:p w:rsidR="00D369B4" w:rsidRDefault="00D369B4">
    <w:pPr>
      <w:pStyle w:val="Nagwek"/>
    </w:pPr>
  </w:p>
  <w:p w:rsidR="00AC56AB" w:rsidRPr="00AC56AB" w:rsidRDefault="00AC56AB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5B2" w:rsidRDefault="00C035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815AF"/>
    <w:rsid w:val="000850C0"/>
    <w:rsid w:val="001C7F68"/>
    <w:rsid w:val="001F5505"/>
    <w:rsid w:val="0026550E"/>
    <w:rsid w:val="002D1176"/>
    <w:rsid w:val="0032116B"/>
    <w:rsid w:val="003328C3"/>
    <w:rsid w:val="003779B6"/>
    <w:rsid w:val="00396C04"/>
    <w:rsid w:val="003D4B86"/>
    <w:rsid w:val="00401D08"/>
    <w:rsid w:val="004576C1"/>
    <w:rsid w:val="00483B40"/>
    <w:rsid w:val="00485892"/>
    <w:rsid w:val="004B318F"/>
    <w:rsid w:val="004E2DEE"/>
    <w:rsid w:val="005347A5"/>
    <w:rsid w:val="00536BCD"/>
    <w:rsid w:val="0061697D"/>
    <w:rsid w:val="00655AFB"/>
    <w:rsid w:val="00673A05"/>
    <w:rsid w:val="00686BF0"/>
    <w:rsid w:val="00695247"/>
    <w:rsid w:val="006D1108"/>
    <w:rsid w:val="006D5CBB"/>
    <w:rsid w:val="00731B54"/>
    <w:rsid w:val="00835EDC"/>
    <w:rsid w:val="0085622A"/>
    <w:rsid w:val="008A168E"/>
    <w:rsid w:val="00931532"/>
    <w:rsid w:val="00937A2D"/>
    <w:rsid w:val="00952EED"/>
    <w:rsid w:val="009E5F33"/>
    <w:rsid w:val="00A22800"/>
    <w:rsid w:val="00A47DC0"/>
    <w:rsid w:val="00AC43C3"/>
    <w:rsid w:val="00AC56AB"/>
    <w:rsid w:val="00AF7689"/>
    <w:rsid w:val="00B00A7B"/>
    <w:rsid w:val="00B4203F"/>
    <w:rsid w:val="00BD2D2B"/>
    <w:rsid w:val="00BF29AF"/>
    <w:rsid w:val="00C035B2"/>
    <w:rsid w:val="00C633A8"/>
    <w:rsid w:val="00CC5FB6"/>
    <w:rsid w:val="00D06509"/>
    <w:rsid w:val="00D2653F"/>
    <w:rsid w:val="00D369B4"/>
    <w:rsid w:val="00D37DF5"/>
    <w:rsid w:val="00DE53BE"/>
    <w:rsid w:val="00E05616"/>
    <w:rsid w:val="00EC5A54"/>
    <w:rsid w:val="00ED10BD"/>
    <w:rsid w:val="00EE1F66"/>
    <w:rsid w:val="00F4696B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11</cp:revision>
  <cp:lastPrinted>2017-01-04T13:56:00Z</cp:lastPrinted>
  <dcterms:created xsi:type="dcterms:W3CDTF">2017-01-04T13:42:00Z</dcterms:created>
  <dcterms:modified xsi:type="dcterms:W3CDTF">2017-01-10T08:08:00Z</dcterms:modified>
</cp:coreProperties>
</file>