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85" w:rsidRPr="00C45E85" w:rsidRDefault="00C45E85" w:rsidP="00C45E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F703B">
        <w:rPr>
          <w:rFonts w:ascii="Times New Roman" w:hAnsi="Times New Roman" w:cs="Times New Roman"/>
          <w:b/>
          <w:sz w:val="24"/>
          <w:szCs w:val="24"/>
        </w:rPr>
        <w:t>1043</w:t>
      </w:r>
      <w:r w:rsidRPr="00C45E85">
        <w:rPr>
          <w:rFonts w:ascii="Times New Roman" w:hAnsi="Times New Roman" w:cs="Times New Roman"/>
          <w:b/>
          <w:sz w:val="24"/>
          <w:szCs w:val="24"/>
        </w:rPr>
        <w:t>/2017</w:t>
      </w:r>
    </w:p>
    <w:p w:rsidR="00C45E85" w:rsidRPr="00C45E85" w:rsidRDefault="00C45E85" w:rsidP="00C45E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>Burmistrza Miasta Boguszowa-Gorc</w:t>
      </w:r>
    </w:p>
    <w:p w:rsidR="00C45E85" w:rsidRPr="00C45E85" w:rsidRDefault="00C45E85" w:rsidP="00C45E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EF703B">
        <w:rPr>
          <w:rFonts w:ascii="Times New Roman" w:hAnsi="Times New Roman" w:cs="Times New Roman"/>
          <w:b/>
          <w:sz w:val="24"/>
          <w:szCs w:val="24"/>
        </w:rPr>
        <w:t>18</w:t>
      </w:r>
      <w:r w:rsidRPr="00C45E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grudnia</w:t>
      </w:r>
      <w:r w:rsidRPr="00C45E85">
        <w:rPr>
          <w:rFonts w:ascii="Times New Roman" w:hAnsi="Times New Roman" w:cs="Times New Roman"/>
          <w:b/>
          <w:sz w:val="24"/>
          <w:szCs w:val="24"/>
        </w:rPr>
        <w:t xml:space="preserve"> 2017r.</w:t>
      </w:r>
    </w:p>
    <w:p w:rsidR="00C45E85" w:rsidRPr="00C45E85" w:rsidRDefault="00C45E85" w:rsidP="00C45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5E85" w:rsidRPr="00C45E85" w:rsidRDefault="00C45E85" w:rsidP="00C45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45E85">
        <w:rPr>
          <w:rFonts w:ascii="Times New Roman" w:hAnsi="Times New Roman" w:cs="Times New Roman"/>
          <w:b/>
        </w:rPr>
        <w:t xml:space="preserve">w sprawie : </w:t>
      </w:r>
      <w:r>
        <w:rPr>
          <w:rFonts w:ascii="Times New Roman" w:hAnsi="Times New Roman" w:cs="Times New Roman"/>
          <w:b/>
        </w:rPr>
        <w:t>ogłoszenia otwartego konkursu ofert na wspieranie realizacji zadań publicznych  z zakresu rozwoju sportu przez Gminę Miasto Boguszów – Gorce w roku 2018</w:t>
      </w:r>
    </w:p>
    <w:p w:rsid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45E85" w:rsidRP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45E85" w:rsidRPr="00C45E85" w:rsidRDefault="00C45E85" w:rsidP="00C45E85">
      <w:pPr>
        <w:pStyle w:val="Standard"/>
        <w:spacing w:line="276" w:lineRule="auto"/>
        <w:ind w:right="405"/>
        <w:jc w:val="both"/>
        <w:rPr>
          <w:rFonts w:cs="Times New Roman"/>
        </w:rPr>
      </w:pPr>
      <w:r w:rsidRPr="00C45E85">
        <w:rPr>
          <w:rFonts w:cs="Times New Roman"/>
        </w:rPr>
        <w:t>Na podstawie art.30 ust</w:t>
      </w:r>
      <w:r w:rsidRPr="00C45E85">
        <w:rPr>
          <w:rFonts w:cs="Times New Roman"/>
          <w:b/>
        </w:rPr>
        <w:t>.</w:t>
      </w:r>
      <w:r w:rsidRPr="00C45E85">
        <w:rPr>
          <w:rFonts w:cs="Times New Roman"/>
        </w:rPr>
        <w:t xml:space="preserve">1 ustawy z dnia 8 marca 1990 roku o samorządzie gminnym </w:t>
      </w:r>
      <w:r w:rsidR="00676483" w:rsidRPr="00641531">
        <w:rPr>
          <w:rFonts w:cs="Times New Roman"/>
        </w:rPr>
        <w:t>(t</w:t>
      </w:r>
      <w:r w:rsidR="00676483">
        <w:rPr>
          <w:rFonts w:cs="Times New Roman"/>
        </w:rPr>
        <w:t xml:space="preserve">. </w:t>
      </w:r>
      <w:r w:rsidR="00676483" w:rsidRPr="00641531">
        <w:rPr>
          <w:rFonts w:cs="Times New Roman"/>
        </w:rPr>
        <w:t>j. Dz. U. z 201</w:t>
      </w:r>
      <w:r w:rsidR="00676483">
        <w:rPr>
          <w:rFonts w:cs="Times New Roman"/>
        </w:rPr>
        <w:t>7</w:t>
      </w:r>
      <w:r w:rsidR="00676483" w:rsidRPr="00641531">
        <w:rPr>
          <w:rFonts w:cs="Times New Roman"/>
        </w:rPr>
        <w:t xml:space="preserve"> r., </w:t>
      </w:r>
      <w:r w:rsidR="00676483">
        <w:t>poz. 1875</w:t>
      </w:r>
      <w:r w:rsidR="00676483" w:rsidRPr="00641531">
        <w:rPr>
          <w:rFonts w:cs="Times New Roman"/>
        </w:rPr>
        <w:t>)</w:t>
      </w:r>
      <w:r w:rsidRPr="00C45E85">
        <w:rPr>
          <w:rFonts w:cs="Times New Roman"/>
        </w:rPr>
        <w:t xml:space="preserve"> </w:t>
      </w:r>
      <w:r>
        <w:rPr>
          <w:rFonts w:cs="Times New Roman"/>
        </w:rPr>
        <w:t xml:space="preserve"> oraz </w:t>
      </w:r>
      <w:r w:rsidRPr="00C45E85">
        <w:rPr>
          <w:rFonts w:cs="Times New Roman"/>
          <w:sz w:val="22"/>
          <w:szCs w:val="22"/>
        </w:rPr>
        <w:t>§ 1</w:t>
      </w:r>
      <w:r>
        <w:rPr>
          <w:rFonts w:cs="Times New Roman"/>
          <w:sz w:val="22"/>
          <w:szCs w:val="22"/>
        </w:rPr>
        <w:t xml:space="preserve">1 Uchwały nr XXXIX/237/2017 Rady Miejskiej Boguszowa – Gorc z dnia 28 lipca 2017 roku w sprawie określenia warunków oraz trybu finansowania rozwoju sportu na terenie Gminy Boguszów- Gorce ( Dz. Urz. Woj. Dolnośląskiego z 2017 r. poz.3416) </w:t>
      </w:r>
      <w:r w:rsidRPr="00C45E85">
        <w:rPr>
          <w:rFonts w:cs="Times New Roman"/>
        </w:rPr>
        <w:t xml:space="preserve">zarządzam co następuje:    </w:t>
      </w:r>
    </w:p>
    <w:p w:rsidR="00C45E85" w:rsidRP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45E85" w:rsidRPr="00C45E85" w:rsidRDefault="00C45E85" w:rsidP="00C45E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>§ 1</w:t>
      </w:r>
    </w:p>
    <w:p w:rsidR="00C45E85" w:rsidRDefault="00C45E85" w:rsidP="00C45E85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dniu 1</w:t>
      </w:r>
      <w:r w:rsidR="00EC78EF">
        <w:rPr>
          <w:rFonts w:cs="Times New Roman"/>
          <w:sz w:val="22"/>
          <w:szCs w:val="22"/>
        </w:rPr>
        <w:t>5</w:t>
      </w:r>
      <w:r>
        <w:rPr>
          <w:rFonts w:cs="Times New Roman"/>
          <w:sz w:val="22"/>
          <w:szCs w:val="22"/>
        </w:rPr>
        <w:t xml:space="preserve"> grudnia 2017 roku należy ogłosić otwarty konkurs ofert na wspieranie realizacji zadań publicznych z zakresu rozwoju sportu na terenie Gminy Boguszów- Gorce  w roku 2018.</w:t>
      </w:r>
    </w:p>
    <w:p w:rsidR="00C45E85" w:rsidRPr="00C45E85" w:rsidRDefault="00C45E85" w:rsidP="00C45E85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</w:p>
    <w:p w:rsid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2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Treść ogłoszenia stanowi Załącznik Nr 1 do Zarządzenia.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3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Wzór oferty stanowi Załącznik Nr 2 do Zarządzenia.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4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Wzór sprawozdania stanowi Załącznik Nr </w:t>
      </w:r>
      <w:r w:rsidR="00BC0DD8">
        <w:rPr>
          <w:rFonts w:cs="Times New Roman"/>
          <w:sz w:val="22"/>
          <w:szCs w:val="22"/>
        </w:rPr>
        <w:t>3</w:t>
      </w:r>
      <w:r>
        <w:rPr>
          <w:rFonts w:cs="Times New Roman"/>
          <w:sz w:val="22"/>
          <w:szCs w:val="22"/>
        </w:rPr>
        <w:t xml:space="preserve"> do Zarządzenia.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C0DD8" w:rsidRDefault="00BC0DD8" w:rsidP="00BC0DD8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5</w:t>
      </w:r>
    </w:p>
    <w:p w:rsidR="00BC0DD8" w:rsidRDefault="00BC0DD8" w:rsidP="00BC0DD8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Wzór umowy stanowi Załącznik Nr 4 do Zarządzenia.</w:t>
      </w:r>
    </w:p>
    <w:p w:rsid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45E85" w:rsidRP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 w:rsidR="00BC0DD8">
        <w:rPr>
          <w:rFonts w:cs="Times New Roman"/>
          <w:sz w:val="22"/>
          <w:szCs w:val="22"/>
        </w:rPr>
        <w:t>6</w:t>
      </w:r>
    </w:p>
    <w:p w:rsidR="00C45E85" w:rsidRPr="00C45E85" w:rsidRDefault="00C45E85" w:rsidP="00C45E85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Wykonanie  </w:t>
      </w:r>
      <w:r w:rsidR="00C24C0B">
        <w:rPr>
          <w:rFonts w:cs="Times New Roman"/>
          <w:sz w:val="22"/>
          <w:szCs w:val="22"/>
        </w:rPr>
        <w:t>Z</w:t>
      </w:r>
      <w:r w:rsidRPr="00C45E85">
        <w:rPr>
          <w:rFonts w:cs="Times New Roman"/>
          <w:sz w:val="22"/>
          <w:szCs w:val="22"/>
        </w:rPr>
        <w:t>arządzenia powierza się Dyrektorowi Centrum Obsługi Jednostek                                     w Boguszowie – Gorcach.</w:t>
      </w:r>
    </w:p>
    <w:p w:rsidR="00C45E85" w:rsidRP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45E85" w:rsidRPr="00C45E85" w:rsidRDefault="00C45E85" w:rsidP="00C45E85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 w:rsidR="00BC0DD8">
        <w:rPr>
          <w:rFonts w:cs="Times New Roman"/>
          <w:sz w:val="22"/>
          <w:szCs w:val="22"/>
        </w:rPr>
        <w:t>7</w:t>
      </w:r>
    </w:p>
    <w:p w:rsidR="00C45E85" w:rsidRPr="00C45E85" w:rsidRDefault="00C45E85" w:rsidP="00C45E85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>Zarządzenie wchodzi w życie z dniem podpisania i podlega ogłoszeniu w Biuletynie Informacji Publicznej.</w:t>
      </w:r>
    </w:p>
    <w:p w:rsidR="00C45E85" w:rsidRP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45E85" w:rsidRPr="00C45E85" w:rsidRDefault="00C45E85" w:rsidP="00C45E85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 w:rsidRPr="00C45E85">
        <w:rPr>
          <w:sz w:val="22"/>
          <w:szCs w:val="22"/>
        </w:rPr>
        <w:t xml:space="preserve">            </w:t>
      </w:r>
    </w:p>
    <w:p w:rsidR="00F15E3A" w:rsidRDefault="00F15E3A" w:rsidP="00F15E3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</w:t>
      </w:r>
    </w:p>
    <w:p w:rsidR="00F15E3A" w:rsidRDefault="00F15E3A" w:rsidP="00F15E3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Boguszowa – Gorc</w:t>
      </w:r>
    </w:p>
    <w:p w:rsidR="00F15E3A" w:rsidRDefault="00F15E3A" w:rsidP="00F15E3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Waldemar Kujawa</w:t>
      </w:r>
    </w:p>
    <w:p w:rsidR="00C5707C" w:rsidRPr="00C45E85" w:rsidRDefault="00C5707C"/>
    <w:sectPr w:rsidR="00C5707C" w:rsidRPr="00C45E85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defaultTabStop w:val="708"/>
  <w:hyphenationZone w:val="425"/>
  <w:characterSpacingControl w:val="doNotCompress"/>
  <w:compat/>
  <w:rsids>
    <w:rsidRoot w:val="00C45E85"/>
    <w:rsid w:val="00087619"/>
    <w:rsid w:val="00127AC2"/>
    <w:rsid w:val="002C1749"/>
    <w:rsid w:val="00375BCD"/>
    <w:rsid w:val="005013E5"/>
    <w:rsid w:val="00676483"/>
    <w:rsid w:val="00B27A1A"/>
    <w:rsid w:val="00BC0DD8"/>
    <w:rsid w:val="00C24C0B"/>
    <w:rsid w:val="00C44A98"/>
    <w:rsid w:val="00C45E85"/>
    <w:rsid w:val="00C5707C"/>
    <w:rsid w:val="00E65F94"/>
    <w:rsid w:val="00EC78EF"/>
    <w:rsid w:val="00EE69BD"/>
    <w:rsid w:val="00EF703B"/>
    <w:rsid w:val="00F06E62"/>
    <w:rsid w:val="00F15E3A"/>
    <w:rsid w:val="00F20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E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5E8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818C-FB09-459F-8AD3-8A1403E20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2017-12-11T11:52:00Z</cp:lastPrinted>
  <dcterms:created xsi:type="dcterms:W3CDTF">2017-12-18T12:59:00Z</dcterms:created>
  <dcterms:modified xsi:type="dcterms:W3CDTF">2017-12-18T12:59:00Z</dcterms:modified>
</cp:coreProperties>
</file>